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9E" w:rsidRPr="00365F9B" w:rsidRDefault="0030609E" w:rsidP="0030609E">
      <w:pPr>
        <w:pStyle w:val="Heading2"/>
        <w:rPr>
          <w:rFonts w:asciiTheme="minorHAnsi" w:hAnsiTheme="minorHAnsi" w:cstheme="minorHAnsi"/>
          <w:b/>
          <w:bCs/>
          <w:color w:val="auto"/>
          <w:sz w:val="32"/>
          <w:szCs w:val="28"/>
        </w:rPr>
      </w:pPr>
      <w:r w:rsidRPr="00365F9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915EC" wp14:editId="360AEDEE">
                <wp:simplePos x="0" y="0"/>
                <wp:positionH relativeFrom="page">
                  <wp:posOffset>4049486</wp:posOffset>
                </wp:positionH>
                <wp:positionV relativeFrom="paragraph">
                  <wp:posOffset>32657</wp:posOffset>
                </wp:positionV>
                <wp:extent cx="3453740" cy="59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CBB" w:rsidRDefault="0030609E" w:rsidP="00165F4C">
                            <w:pPr>
                              <w:pStyle w:val="NoSpacing"/>
                            </w:pPr>
                            <w:r w:rsidRPr="00D16F1A">
                              <w:t>E-Mail:</w:t>
                            </w:r>
                            <w:r>
                              <w:t xml:space="preserve"> </w:t>
                            </w:r>
                            <w:hyperlink r:id="rId8" w:history="1">
                              <w:r w:rsidR="00910CBB" w:rsidRPr="00471DBD">
                                <w:rPr>
                                  <w:rStyle w:val="Hyperlink"/>
                                </w:rPr>
                                <w:t>moatazelsayed.92@gmail.com</w:t>
                              </w:r>
                            </w:hyperlink>
                            <w:r w:rsidR="00910CBB" w:rsidRPr="00910CBB">
                              <w:t xml:space="preserve"> </w:t>
                            </w:r>
                          </w:p>
                          <w:p w:rsidR="00910CBB" w:rsidRDefault="001B4496" w:rsidP="00910CBB">
                            <w:pPr>
                              <w:pStyle w:val="NoSpacing"/>
                            </w:pPr>
                            <w:r>
                              <w:t>LinkedIn</w:t>
                            </w:r>
                            <w:r w:rsidR="00910CBB">
                              <w:t>:</w:t>
                            </w:r>
                          </w:p>
                          <w:p w:rsidR="0030609E" w:rsidRDefault="00AA180F" w:rsidP="00910CBB">
                            <w:pPr>
                              <w:pStyle w:val="NoSpacing"/>
                            </w:pPr>
                            <w:hyperlink r:id="rId9" w:history="1">
                              <w:r w:rsidR="00910CBB" w:rsidRPr="00CC555C">
                                <w:rPr>
                                  <w:rStyle w:val="Hyperlink"/>
                                </w:rPr>
                                <w:t>https://www.linkedin.com/in/moataz-yassin-50a2766b/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91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85pt;margin-top:2.55pt;width:271.9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r2IAIAAB0EAAAOAAAAZHJzL2Uyb0RvYy54bWysU21v2yAQ/j5p/wHxfbHjxmtjxam6dJkm&#10;dS9Sux+AMY7RgGNAYme/fgdO06j7No0PiOOOh+eeu1vdjlqRg3BegqnpfJZTIgyHVppdTX88bd/d&#10;UOIDMy1TYERNj8LT2/XbN6vBVqKAHlQrHEEQ46vB1rQPwVZZ5nkvNPMzsMKgswOnWUDT7bLWsQHR&#10;tcqKPH+fDeBa64AL7/H2fnLSdcLvOsHDt67zIhBVU+QW0u7S3sQ9W69YtXPM9pKfaLB/YKGZNPjp&#10;GeqeBUb2Tv4FpSV34KELMw46g66TXKQcMJt5/iqbx55ZkXJBcbw9y+T/Hyz/evjuiGxrWsyvKTFM&#10;Y5GexBjIBxhJEfUZrK8w7NFiYBjxGuuccvX2AfhPTwxsemZ24s45GHrBWuQ3jy+zi6cTjo8gzfAF&#10;WvyG7QMkoLFzOoqHchBExzodz7WJVDheXi3Kq+sFujj6ymVelql4GaueX1vnwycBmsRDTR3WPqGz&#10;w4MPkQ2rnkPiZx6UbLdSqWS4XbNRjhwY9sk2rZTAqzBlyFDTZVmUCdlAfJ9aSMuAfaykrulNHtfU&#10;WVGNj6ZNIYFJNZ2RiTIneaIikzZhbEYMjJo10B5RKAdTv+J84aEH95uSAXu1pv7XnjlBifpsUOzl&#10;fBGVCclYlNcFGu7S01x6mOEIVdNAyXTchDQQUQcDd1iUTia9XpicuGIPJhlP8xKb/NJOUS9Tvf4D&#10;AAD//wMAUEsDBBQABgAIAAAAIQDQKPJe3gAAAAkBAAAPAAAAZHJzL2Rvd25yZXYueG1sTI9BT4NA&#10;FITvJv6HzWvixdgFtUCRR6MmGq+t/QEL+wqk7FvCbgv9925P9jiZycw3xWY2vTjT6DrLCPEyAkFc&#10;W91xg7D//XrKQDivWKveMiFcyMGmvL8rVK7txFs673wjQgm7XCG03g+5lK5uySi3tANx8A52NMoH&#10;OTZSj2oK5aaXz1GUSKM6DgutGuizpfq4OxmEw8/0uFpP1bffp9vX5EN1aWUviA+L+f0NhKfZ/4fh&#10;ih/QoQxMlT2xdqJHSF7SNEQRVjGIqx9ncQKiQlhnMciykLcPyj8AAAD//wMAUEsBAi0AFAAGAAgA&#10;AAAhALaDOJL+AAAA4QEAABMAAAAAAAAAAAAAAAAAAAAAAFtDb250ZW50X1R5cGVzXS54bWxQSwEC&#10;LQAUAAYACAAAACEAOP0h/9YAAACUAQAACwAAAAAAAAAAAAAAAAAvAQAAX3JlbHMvLnJlbHNQSwEC&#10;LQAUAAYACAAAACEAefgq9iACAAAdBAAADgAAAAAAAAAAAAAAAAAuAgAAZHJzL2Uyb0RvYy54bWxQ&#10;SwECLQAUAAYACAAAACEA0CjyXt4AAAAJAQAADwAAAAAAAAAAAAAAAAB6BAAAZHJzL2Rvd25yZXYu&#10;eG1sUEsFBgAAAAAEAAQA8wAAAIUFAAAAAA==&#10;" stroked="f">
                <v:textbox>
                  <w:txbxContent>
                    <w:p w:rsidR="00910CBB" w:rsidRDefault="0030609E" w:rsidP="00165F4C">
                      <w:pPr>
                        <w:pStyle w:val="NoSpacing"/>
                      </w:pPr>
                      <w:r w:rsidRPr="00D16F1A">
                        <w:t>E-Mail:</w:t>
                      </w:r>
                      <w:r>
                        <w:t xml:space="preserve"> </w:t>
                      </w:r>
                      <w:hyperlink r:id="rId10" w:history="1">
                        <w:r w:rsidR="00910CBB" w:rsidRPr="00471DBD">
                          <w:rPr>
                            <w:rStyle w:val="Hyperlink"/>
                          </w:rPr>
                          <w:t>moatazelsayed.92@gmail.com</w:t>
                        </w:r>
                      </w:hyperlink>
                      <w:r w:rsidR="00910CBB" w:rsidRPr="00910CBB">
                        <w:t xml:space="preserve"> </w:t>
                      </w:r>
                    </w:p>
                    <w:p w:rsidR="00910CBB" w:rsidRDefault="001B4496" w:rsidP="00910CBB">
                      <w:pPr>
                        <w:pStyle w:val="NoSpacing"/>
                      </w:pPr>
                      <w:r>
                        <w:t>LinkedIn</w:t>
                      </w:r>
                      <w:r w:rsidR="00910CBB">
                        <w:t>:</w:t>
                      </w:r>
                    </w:p>
                    <w:p w:rsidR="0030609E" w:rsidRDefault="00AA180F" w:rsidP="00910CBB">
                      <w:pPr>
                        <w:pStyle w:val="NoSpacing"/>
                      </w:pPr>
                      <w:hyperlink r:id="rId11" w:history="1">
                        <w:r w:rsidR="00910CBB" w:rsidRPr="00CC555C">
                          <w:rPr>
                            <w:rStyle w:val="Hyperlink"/>
                          </w:rPr>
                          <w:t>https://www.linkedin.com/in/moataz-yassin-50a2766b/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65F9B">
        <w:rPr>
          <w:rFonts w:asciiTheme="minorHAnsi" w:hAnsiTheme="minorHAnsi" w:cstheme="minorHAnsi"/>
          <w:b/>
          <w:bCs/>
          <w:color w:val="auto"/>
          <w:sz w:val="32"/>
          <w:szCs w:val="28"/>
        </w:rPr>
        <w:t>Moataz Yassin</w:t>
      </w:r>
    </w:p>
    <w:p w:rsidR="0030609E" w:rsidRPr="00365F9B" w:rsidRDefault="0030609E" w:rsidP="0030609E">
      <w:pPr>
        <w:pStyle w:val="NoSpacing"/>
        <w:rPr>
          <w:rFonts w:cstheme="minorHAnsi"/>
        </w:rPr>
      </w:pPr>
      <w:r w:rsidRPr="00365F9B">
        <w:rPr>
          <w:rFonts w:cstheme="minorHAnsi"/>
        </w:rPr>
        <w:t>Address: Faisal-Egypt</w:t>
      </w:r>
    </w:p>
    <w:p w:rsidR="0030609E" w:rsidRPr="00365F9B" w:rsidRDefault="0030609E" w:rsidP="0030609E">
      <w:pPr>
        <w:pStyle w:val="NoSpacing"/>
        <w:rPr>
          <w:rFonts w:cstheme="minorHAnsi"/>
        </w:rPr>
      </w:pPr>
      <w:r w:rsidRPr="00365F9B">
        <w:rPr>
          <w:rFonts w:cstheme="minorHAnsi"/>
        </w:rPr>
        <w:t>Phone Number: +20 1140738330</w:t>
      </w:r>
    </w:p>
    <w:p w:rsidR="00365C19" w:rsidRPr="00365F9B" w:rsidRDefault="00365C19" w:rsidP="00897008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65F9B">
        <w:rPr>
          <w:rFonts w:asciiTheme="minorHAnsi" w:hAnsiTheme="minorHAnsi" w:cstheme="minorHAnsi"/>
          <w:b/>
          <w:bCs/>
          <w:color w:val="auto"/>
          <w:sz w:val="28"/>
          <w:szCs w:val="28"/>
        </w:rPr>
        <w:t>Education</w:t>
      </w:r>
    </w:p>
    <w:p w:rsidR="00857E0D" w:rsidRPr="00365F9B" w:rsidRDefault="00365C19" w:rsidP="00165F4C">
      <w:pPr>
        <w:pStyle w:val="NoSpacing"/>
        <w:ind w:firstLine="360"/>
        <w:rPr>
          <w:rFonts w:cstheme="minorHAnsi"/>
        </w:rPr>
      </w:pPr>
      <w:r w:rsidRPr="00365F9B">
        <w:rPr>
          <w:rFonts w:cstheme="minorHAnsi"/>
        </w:rPr>
        <w:t xml:space="preserve">Bachelors in </w:t>
      </w:r>
      <w:r w:rsidR="00165F4C" w:rsidRPr="00365F9B">
        <w:rPr>
          <w:rFonts w:cstheme="minorHAnsi"/>
        </w:rPr>
        <w:t>Electrical Power</w:t>
      </w:r>
      <w:r w:rsidRPr="00365F9B">
        <w:rPr>
          <w:rFonts w:cstheme="minorHAnsi"/>
        </w:rPr>
        <w:t xml:space="preserve"> Engineering, Cairo University, Egypt.</w:t>
      </w:r>
    </w:p>
    <w:p w:rsidR="00365C19" w:rsidRPr="00365F9B" w:rsidRDefault="00365C19" w:rsidP="00897008">
      <w:pPr>
        <w:pStyle w:val="NoSpacing"/>
        <w:ind w:firstLine="360"/>
        <w:rPr>
          <w:rFonts w:cstheme="minorHAnsi"/>
        </w:rPr>
      </w:pPr>
      <w:r w:rsidRPr="00365F9B">
        <w:rPr>
          <w:rFonts w:cstheme="minorHAnsi"/>
        </w:rPr>
        <w:t>GPA: 3.0 – Graduation project A+.</w:t>
      </w:r>
    </w:p>
    <w:p w:rsidR="009F0F12" w:rsidRPr="00365F9B" w:rsidRDefault="0030609E" w:rsidP="009F0F12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65F9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Professional Work </w:t>
      </w:r>
      <w:r w:rsidR="00365C19" w:rsidRPr="00365F9B">
        <w:rPr>
          <w:rFonts w:asciiTheme="minorHAnsi" w:hAnsiTheme="minorHAnsi" w:cstheme="minorHAnsi"/>
          <w:b/>
          <w:bCs/>
          <w:color w:val="auto"/>
          <w:sz w:val="28"/>
          <w:szCs w:val="28"/>
        </w:rPr>
        <w:t>Experience</w:t>
      </w:r>
    </w:p>
    <w:p w:rsidR="009F0F12" w:rsidRPr="00365F9B" w:rsidRDefault="00497734" w:rsidP="0095662A">
      <w:pPr>
        <w:pStyle w:val="NoSpacing"/>
        <w:numPr>
          <w:ilvl w:val="0"/>
          <w:numId w:val="4"/>
        </w:numPr>
        <w:ind w:left="270" w:hanging="180"/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>Solar Energy Installation</w:t>
      </w:r>
      <w:r w:rsidR="00B348C1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Engineer at </w:t>
      </w:r>
      <w:r w:rsidR="00CB4423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>TEC-MERGE</w:t>
      </w:r>
      <w:r w:rsid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ab/>
        <w:t xml:space="preserve">          </w:t>
      </w:r>
      <w:r w:rsidR="0095662A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="00BB52CE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   </w:t>
      </w:r>
      <w:r w:rsidR="00BB52CE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</w:t>
      </w:r>
      <w:r w:rsidR="00B348C1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[</w:t>
      </w:r>
      <w:r w:rsidR="00165F4C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May 2016</w:t>
      </w:r>
      <w:r w:rsidR="009F0F12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Present]</w:t>
      </w:r>
    </w:p>
    <w:p w:rsidR="004C7AFB" w:rsidRPr="00365F9B" w:rsidRDefault="0030609E" w:rsidP="004C7AFB">
      <w:pPr>
        <w:pStyle w:val="NoSpacing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 xml:space="preserve">Key Achievements: </w:t>
      </w:r>
      <w:r w:rsidR="00BB52CE" w:rsidRPr="00365F9B">
        <w:rPr>
          <w:rFonts w:cstheme="minorHAnsi"/>
          <w:sz w:val="24"/>
          <w:szCs w:val="24"/>
        </w:rPr>
        <w:t xml:space="preserve">     </w:t>
      </w:r>
    </w:p>
    <w:p w:rsidR="004C7AFB" w:rsidRDefault="00E47264" w:rsidP="001B4496">
      <w:pPr>
        <w:pStyle w:val="NoSpacing"/>
        <w:numPr>
          <w:ilvl w:val="0"/>
          <w:numId w:val="13"/>
        </w:numPr>
        <w:ind w:left="1080" w:right="2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Projects installation </w:t>
      </w:r>
      <w:r w:rsidR="00165F4C" w:rsidRPr="00365F9B">
        <w:rPr>
          <w:rFonts w:cstheme="minorHAnsi"/>
          <w:sz w:val="24"/>
          <w:szCs w:val="24"/>
        </w:rPr>
        <w:t>planning</w:t>
      </w:r>
      <w:r>
        <w:rPr>
          <w:rFonts w:cstheme="minorHAnsi"/>
          <w:sz w:val="24"/>
          <w:szCs w:val="24"/>
        </w:rPr>
        <w:t>,</w:t>
      </w:r>
      <w:r w:rsidR="00BB52CE" w:rsidRPr="00365F9B">
        <w:rPr>
          <w:rFonts w:cstheme="minorHAnsi"/>
          <w:sz w:val="24"/>
          <w:szCs w:val="24"/>
        </w:rPr>
        <w:t xml:space="preserve"> preparing material lists and projects timeline</w:t>
      </w:r>
      <w:r w:rsidR="00C110BF" w:rsidRPr="00365F9B">
        <w:rPr>
          <w:rFonts w:cstheme="minorHAnsi"/>
          <w:sz w:val="24"/>
          <w:szCs w:val="24"/>
        </w:rPr>
        <w:t xml:space="preserve">, </w:t>
      </w:r>
      <w:r w:rsidR="00165F4C" w:rsidRPr="00365F9B">
        <w:rPr>
          <w:rFonts w:cstheme="minorHAnsi"/>
          <w:sz w:val="24"/>
          <w:szCs w:val="24"/>
        </w:rPr>
        <w:t xml:space="preserve">coordination with </w:t>
      </w:r>
      <w:r w:rsidR="00C110BF" w:rsidRPr="00365F9B">
        <w:rPr>
          <w:rFonts w:cstheme="minorHAnsi"/>
          <w:sz w:val="24"/>
          <w:szCs w:val="24"/>
        </w:rPr>
        <w:t>consultants and sub-contractors, preparing</w:t>
      </w:r>
      <w:r w:rsidR="00165F4C" w:rsidRPr="00365F9B">
        <w:rPr>
          <w:rFonts w:cstheme="minorHAnsi"/>
          <w:sz w:val="24"/>
          <w:szCs w:val="24"/>
        </w:rPr>
        <w:t xml:space="preserve"> projects drawings (Shop Drawings, SLD, As-</w:t>
      </w:r>
      <w:r w:rsidR="00BB52CE" w:rsidRPr="00365F9B">
        <w:rPr>
          <w:rFonts w:cstheme="minorHAnsi"/>
          <w:sz w:val="24"/>
          <w:szCs w:val="24"/>
        </w:rPr>
        <w:t>Built…etc.</w:t>
      </w:r>
      <w:r w:rsidR="00165F4C" w:rsidRPr="00365F9B">
        <w:rPr>
          <w:rFonts w:cstheme="minorHAnsi"/>
          <w:sz w:val="24"/>
          <w:szCs w:val="24"/>
        </w:rPr>
        <w:t>)</w:t>
      </w:r>
      <w:r w:rsidR="009F0F12" w:rsidRPr="00365F9B">
        <w:rPr>
          <w:rFonts w:cstheme="minorHAnsi"/>
          <w:sz w:val="24"/>
          <w:szCs w:val="24"/>
        </w:rPr>
        <w:t>.</w:t>
      </w:r>
    </w:p>
    <w:p w:rsidR="009933FC" w:rsidRPr="00365F9B" w:rsidRDefault="009933FC" w:rsidP="001B4496">
      <w:pPr>
        <w:pStyle w:val="NoSpacing"/>
        <w:numPr>
          <w:ilvl w:val="0"/>
          <w:numId w:val="13"/>
        </w:numPr>
        <w:ind w:left="1080" w:right="2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Ramming Test for Al-Fanar Company in Benban-Aswan (pullout and lateral test)</w:t>
      </w:r>
    </w:p>
    <w:p w:rsidR="001644DE" w:rsidRPr="00365F9B" w:rsidRDefault="00BB52CE" w:rsidP="001B4496">
      <w:pPr>
        <w:pStyle w:val="NoSpacing"/>
        <w:numPr>
          <w:ilvl w:val="0"/>
          <w:numId w:val="13"/>
        </w:numPr>
        <w:ind w:left="1080" w:right="27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 xml:space="preserve">Projects installation with </w:t>
      </w:r>
      <w:r w:rsidR="001B4496">
        <w:rPr>
          <w:rFonts w:cstheme="minorHAnsi"/>
          <w:sz w:val="24"/>
          <w:szCs w:val="24"/>
        </w:rPr>
        <w:t xml:space="preserve">total </w:t>
      </w:r>
      <w:r w:rsidRPr="00365F9B">
        <w:rPr>
          <w:rFonts w:cstheme="minorHAnsi"/>
          <w:sz w:val="24"/>
          <w:szCs w:val="24"/>
        </w:rPr>
        <w:t xml:space="preserve">capacity </w:t>
      </w:r>
      <w:r w:rsidR="001B4496">
        <w:rPr>
          <w:rFonts w:cstheme="minorHAnsi"/>
          <w:sz w:val="24"/>
          <w:szCs w:val="24"/>
        </w:rPr>
        <w:t>of</w:t>
      </w:r>
      <w:r w:rsidR="00CF0A9F">
        <w:rPr>
          <w:rFonts w:cstheme="minorHAnsi"/>
          <w:sz w:val="24"/>
          <w:szCs w:val="24"/>
        </w:rPr>
        <w:t xml:space="preserve"> </w:t>
      </w:r>
      <w:r w:rsidR="00BF647A">
        <w:rPr>
          <w:rFonts w:cstheme="minorHAnsi"/>
          <w:sz w:val="24"/>
          <w:szCs w:val="24"/>
        </w:rPr>
        <w:t>500</w:t>
      </w:r>
      <w:r w:rsidRPr="00365F9B">
        <w:rPr>
          <w:rFonts w:cstheme="minorHAnsi"/>
          <w:sz w:val="24"/>
          <w:szCs w:val="24"/>
        </w:rPr>
        <w:t>kWp</w:t>
      </w:r>
      <w:r w:rsidR="00EA2434" w:rsidRPr="00365F9B">
        <w:rPr>
          <w:rFonts w:cstheme="minorHAnsi"/>
          <w:sz w:val="24"/>
          <w:szCs w:val="24"/>
        </w:rPr>
        <w:t xml:space="preserve"> and systems commissioning and testing</w:t>
      </w:r>
      <w:r w:rsidR="001644DE" w:rsidRPr="00365F9B">
        <w:rPr>
          <w:rFonts w:cstheme="minorHAnsi"/>
          <w:sz w:val="24"/>
          <w:szCs w:val="24"/>
        </w:rPr>
        <w:t>.</w:t>
      </w:r>
    </w:p>
    <w:p w:rsidR="00A84B19" w:rsidRPr="00365F9B" w:rsidRDefault="00A84B19" w:rsidP="001B4496">
      <w:pPr>
        <w:pStyle w:val="NoSpacing"/>
        <w:numPr>
          <w:ilvl w:val="0"/>
          <w:numId w:val="13"/>
        </w:numPr>
        <w:ind w:left="1080" w:right="27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Site surveys and clients’</w:t>
      </w:r>
      <w:r w:rsidR="00C110BF" w:rsidRPr="00365F9B">
        <w:rPr>
          <w:rFonts w:cstheme="minorHAnsi"/>
          <w:sz w:val="24"/>
          <w:szCs w:val="24"/>
        </w:rPr>
        <w:t xml:space="preserve"> meetings, </w:t>
      </w:r>
      <w:r w:rsidRPr="00365F9B">
        <w:rPr>
          <w:rFonts w:cstheme="minorHAnsi"/>
          <w:sz w:val="24"/>
          <w:szCs w:val="24"/>
        </w:rPr>
        <w:t>Tenders studying and analysis.</w:t>
      </w:r>
    </w:p>
    <w:p w:rsidR="00BB52CE" w:rsidRPr="00365F9B" w:rsidRDefault="00BB52CE" w:rsidP="001B4496">
      <w:pPr>
        <w:pStyle w:val="NoSpacing"/>
        <w:numPr>
          <w:ilvl w:val="0"/>
          <w:numId w:val="13"/>
        </w:numPr>
        <w:ind w:left="1080" w:right="27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 xml:space="preserve">Solar Energy Consultancy Engineer for </w:t>
      </w:r>
      <w:r w:rsidRPr="00365F9B">
        <w:rPr>
          <w:rFonts w:cstheme="minorHAnsi"/>
          <w:b/>
          <w:bCs/>
          <w:sz w:val="24"/>
          <w:szCs w:val="24"/>
        </w:rPr>
        <w:t>Misr-Consult Office</w:t>
      </w:r>
      <w:r w:rsidRPr="00365F9B">
        <w:rPr>
          <w:rFonts w:cstheme="minorHAnsi"/>
          <w:sz w:val="24"/>
          <w:szCs w:val="24"/>
        </w:rPr>
        <w:t xml:space="preserve"> consulting PV projects with total capacity of 750kWp in Technological village b</w:t>
      </w:r>
      <w:bookmarkStart w:id="0" w:name="_GoBack"/>
      <w:bookmarkEnd w:id="0"/>
      <w:r w:rsidRPr="00365F9B">
        <w:rPr>
          <w:rFonts w:cstheme="minorHAnsi"/>
          <w:sz w:val="24"/>
          <w:szCs w:val="24"/>
        </w:rPr>
        <w:t>uildings in Borg Al-Arab &amp; Assuit.</w:t>
      </w:r>
    </w:p>
    <w:p w:rsidR="009F0F12" w:rsidRPr="00365F9B" w:rsidRDefault="00497734" w:rsidP="0095662A">
      <w:pPr>
        <w:pStyle w:val="NoSpacing"/>
        <w:numPr>
          <w:ilvl w:val="0"/>
          <w:numId w:val="4"/>
        </w:numPr>
        <w:ind w:left="270" w:hanging="180"/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65F9B">
        <w:rPr>
          <w:rFonts w:eastAsiaTheme="majorEastAsia" w:cstheme="minorHAnsi"/>
          <w:b/>
          <w:bCs/>
          <w:sz w:val="24"/>
          <w:szCs w:val="24"/>
        </w:rPr>
        <w:t xml:space="preserve">Electrical Design &amp; Installation Engineer </w:t>
      </w:r>
      <w:r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>at TEC-MERGE</w:t>
      </w:r>
      <w:r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C56BD4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95662A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BB52CE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 </w:t>
      </w:r>
      <w:r w:rsidR="00BB52CE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</w:t>
      </w:r>
      <w:r w:rsidR="0095662A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="00B348C1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[</w:t>
      </w:r>
      <w:r w:rsidR="00BB52CE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Mar</w:t>
      </w:r>
      <w:r w:rsidR="00165F4C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2017</w:t>
      </w:r>
      <w:r w:rsidR="00B348C1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</w:t>
      </w:r>
      <w:r w:rsidR="00BB52CE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Present]</w:t>
      </w:r>
      <w:r w:rsidR="00032826"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30609E" w:rsidRPr="00365F9B" w:rsidRDefault="0030609E" w:rsidP="0030609E">
      <w:pPr>
        <w:pStyle w:val="NoSpacing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 xml:space="preserve">Key Achievements: </w:t>
      </w:r>
    </w:p>
    <w:p w:rsidR="00C56BD4" w:rsidRPr="009933FC" w:rsidRDefault="00BB52CE" w:rsidP="009933FC">
      <w:pPr>
        <w:pStyle w:val="NoSpacing"/>
        <w:numPr>
          <w:ilvl w:val="0"/>
          <w:numId w:val="8"/>
        </w:numPr>
        <w:ind w:left="108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Electrical power outlets and lighting design</w:t>
      </w:r>
      <w:r w:rsidR="009933FC">
        <w:rPr>
          <w:rFonts w:cstheme="minorHAnsi"/>
          <w:sz w:val="24"/>
          <w:szCs w:val="24"/>
        </w:rPr>
        <w:t xml:space="preserve"> and distribution for buildings, </w:t>
      </w:r>
      <w:r w:rsidRPr="009933FC">
        <w:rPr>
          <w:rFonts w:cstheme="minorHAnsi"/>
          <w:sz w:val="24"/>
          <w:szCs w:val="24"/>
        </w:rPr>
        <w:t>Electrical SLD and Shop Drawings preparations.</w:t>
      </w:r>
    </w:p>
    <w:p w:rsidR="00BB52CE" w:rsidRPr="00365F9B" w:rsidRDefault="00BB52CE" w:rsidP="000941C2">
      <w:pPr>
        <w:pStyle w:val="NoSpacing"/>
        <w:numPr>
          <w:ilvl w:val="0"/>
          <w:numId w:val="8"/>
        </w:numPr>
        <w:ind w:left="108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Coordinating drawings for different systems (lighting, Power, cameras fire &amp;CCTV).</w:t>
      </w:r>
    </w:p>
    <w:p w:rsidR="00365C19" w:rsidRPr="00365F9B" w:rsidRDefault="00497734" w:rsidP="0095662A">
      <w:pPr>
        <w:pStyle w:val="Heading2"/>
        <w:numPr>
          <w:ilvl w:val="0"/>
          <w:numId w:val="3"/>
        </w:numPr>
        <w:spacing w:line="240" w:lineRule="auto"/>
        <w:ind w:left="270" w:hanging="18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Solar Energy Engineer </w:t>
      </w:r>
      <w:r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>at Solarize Egypt</w:t>
      </w:r>
      <w:r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95662A"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</w:t>
      </w:r>
      <w:r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</w:t>
      </w:r>
      <w:r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</w:t>
      </w:r>
      <w:r w:rsidR="0095662A"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>[</w:t>
      </w:r>
      <w:r w:rsidR="0095662A"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>Mar</w:t>
      </w:r>
      <w:r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201</w:t>
      </w:r>
      <w:r w:rsidR="0095662A"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</w:t>
      </w:r>
      <w:r w:rsidR="0095662A"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>May</w:t>
      </w:r>
      <w:r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201</w:t>
      </w:r>
      <w:r w:rsidR="0095662A"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>]</w:t>
      </w:r>
    </w:p>
    <w:p w:rsidR="00497734" w:rsidRPr="00365F9B" w:rsidRDefault="00497734" w:rsidP="000941C2">
      <w:pPr>
        <w:pStyle w:val="NoSpacing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 xml:space="preserve">Key Achievements: </w:t>
      </w:r>
    </w:p>
    <w:p w:rsidR="00497734" w:rsidRPr="00365F9B" w:rsidRDefault="0095662A" w:rsidP="000941C2">
      <w:pPr>
        <w:pStyle w:val="NoSpacing"/>
        <w:numPr>
          <w:ilvl w:val="0"/>
          <w:numId w:val="9"/>
        </w:numPr>
        <w:ind w:left="1080" w:right="27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Setting company’s system for designs, purchasing and installations.</w:t>
      </w:r>
    </w:p>
    <w:p w:rsidR="00497734" w:rsidRPr="00365F9B" w:rsidRDefault="0095662A" w:rsidP="000941C2">
      <w:pPr>
        <w:pStyle w:val="NoSpacing"/>
        <w:numPr>
          <w:ilvl w:val="0"/>
          <w:numId w:val="9"/>
        </w:numPr>
        <w:ind w:left="1080" w:right="27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On-Grid &amp; Off-Grid systems design and installation with capacity of 90kWp</w:t>
      </w:r>
      <w:r w:rsidR="00C110BF" w:rsidRPr="00365F9B">
        <w:rPr>
          <w:rFonts w:cstheme="minorHAnsi"/>
          <w:sz w:val="24"/>
          <w:szCs w:val="24"/>
        </w:rPr>
        <w:t xml:space="preserve"> &amp; Handling negotiations with electrical distribution companies for FiT PV Projects.</w:t>
      </w:r>
    </w:p>
    <w:p w:rsidR="00D76985" w:rsidRPr="00365F9B" w:rsidRDefault="00D76985" w:rsidP="000941C2">
      <w:pPr>
        <w:pStyle w:val="NoSpacing"/>
        <w:numPr>
          <w:ilvl w:val="0"/>
          <w:numId w:val="9"/>
        </w:numPr>
        <w:ind w:left="1080" w:right="27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PV Course instructor at AUC.</w:t>
      </w:r>
    </w:p>
    <w:p w:rsidR="00497734" w:rsidRPr="00365F9B" w:rsidRDefault="00A84B19" w:rsidP="000941C2">
      <w:pPr>
        <w:pStyle w:val="NoSpacing"/>
        <w:numPr>
          <w:ilvl w:val="0"/>
          <w:numId w:val="9"/>
        </w:numPr>
        <w:ind w:left="1080" w:right="27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Receiving client’s inquiries and handling a suitable solution fo</w:t>
      </w:r>
      <w:r w:rsidR="00C110BF" w:rsidRPr="00365F9B">
        <w:rPr>
          <w:rFonts w:cstheme="minorHAnsi"/>
          <w:sz w:val="24"/>
          <w:szCs w:val="24"/>
        </w:rPr>
        <w:t>r them, Market research for suppliers inside and outside the country.</w:t>
      </w:r>
      <w:r w:rsidR="00D76985" w:rsidRPr="00365F9B">
        <w:rPr>
          <w:rFonts w:cstheme="minorHAnsi"/>
          <w:sz w:val="24"/>
          <w:szCs w:val="24"/>
        </w:rPr>
        <w:t xml:space="preserve"> </w:t>
      </w:r>
    </w:p>
    <w:p w:rsidR="00497734" w:rsidRPr="00365F9B" w:rsidRDefault="00497734" w:rsidP="00032826">
      <w:pPr>
        <w:pStyle w:val="Heading2"/>
        <w:numPr>
          <w:ilvl w:val="0"/>
          <w:numId w:val="3"/>
        </w:numPr>
        <w:spacing w:line="240" w:lineRule="auto"/>
        <w:ind w:left="270" w:hanging="18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PV Electrical Engineer (Design &amp; Installation) </w:t>
      </w:r>
      <w:r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 </w:t>
      </w:r>
      <w:r w:rsidR="00D76985"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Starkon                     </w:t>
      </w:r>
      <w:r w:rsid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</w:t>
      </w:r>
      <w:r w:rsidR="00D76985"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="0095662A" w:rsidRPr="00365F9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>[</w:t>
      </w:r>
      <w:r w:rsidR="00032826"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>Aug</w:t>
      </w:r>
      <w:r w:rsidRPr="00365F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2014 – Feb 2015]</w:t>
      </w:r>
    </w:p>
    <w:p w:rsidR="00497734" w:rsidRPr="00365F9B" w:rsidRDefault="00497734" w:rsidP="00497734">
      <w:pPr>
        <w:pStyle w:val="NoSpacing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 xml:space="preserve">Key Achievements: </w:t>
      </w:r>
    </w:p>
    <w:p w:rsidR="00497734" w:rsidRPr="00365F9B" w:rsidRDefault="00F92F9B" w:rsidP="000941C2">
      <w:pPr>
        <w:pStyle w:val="NoSpacing"/>
        <w:numPr>
          <w:ilvl w:val="0"/>
          <w:numId w:val="9"/>
        </w:numPr>
        <w:ind w:left="99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Off-Grid Systems design and installation 50kW.</w:t>
      </w:r>
    </w:p>
    <w:p w:rsidR="00497734" w:rsidRPr="00365F9B" w:rsidRDefault="00F92F9B" w:rsidP="000941C2">
      <w:pPr>
        <w:pStyle w:val="NoSpacing"/>
        <w:numPr>
          <w:ilvl w:val="0"/>
          <w:numId w:val="9"/>
        </w:numPr>
        <w:ind w:left="99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Power and control circuits design and implementation for Off-Grid PV Systems.</w:t>
      </w:r>
    </w:p>
    <w:p w:rsidR="00497734" w:rsidRPr="00365F9B" w:rsidRDefault="00F92F9B" w:rsidP="000941C2">
      <w:pPr>
        <w:pStyle w:val="NoSpacing"/>
        <w:numPr>
          <w:ilvl w:val="0"/>
          <w:numId w:val="9"/>
        </w:numPr>
        <w:ind w:left="990"/>
        <w:jc w:val="both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Market research and RnD for products, solutions and technologies</w:t>
      </w:r>
      <w:r w:rsidR="00497734" w:rsidRPr="00365F9B">
        <w:rPr>
          <w:rFonts w:cstheme="minorHAnsi"/>
          <w:sz w:val="24"/>
          <w:szCs w:val="24"/>
        </w:rPr>
        <w:t>.</w:t>
      </w:r>
    </w:p>
    <w:p w:rsidR="00B734CA" w:rsidRPr="00365F9B" w:rsidRDefault="00B734CA" w:rsidP="00B734CA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65F9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Volunteering Experience </w:t>
      </w:r>
    </w:p>
    <w:p w:rsidR="00B734CA" w:rsidRPr="00365F9B" w:rsidRDefault="00B734CA" w:rsidP="00B734CA">
      <w:pPr>
        <w:pStyle w:val="NoSpacing"/>
        <w:numPr>
          <w:ilvl w:val="0"/>
          <w:numId w:val="4"/>
        </w:numPr>
        <w:ind w:left="360" w:hanging="180"/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65F9B">
        <w:rPr>
          <w:rFonts w:cstheme="minorHAnsi"/>
          <w:b/>
          <w:bCs/>
          <w:lang w:val="en-GB"/>
        </w:rPr>
        <w:t xml:space="preserve">Founder &amp; President </w:t>
      </w:r>
      <w:r w:rsidR="0067624B" w:rsidRPr="00365F9B">
        <w:rPr>
          <w:rFonts w:cstheme="minorHAnsi"/>
          <w:b/>
          <w:bCs/>
          <w:lang w:val="en-GB"/>
        </w:rPr>
        <w:t>AYB “Alashanek ya Balady</w:t>
      </w:r>
      <w:r w:rsidRPr="00365F9B">
        <w:rPr>
          <w:rFonts w:cstheme="minorHAnsi"/>
          <w:b/>
          <w:bCs/>
          <w:lang w:val="en-GB"/>
        </w:rPr>
        <w:t>” Cairo University</w:t>
      </w:r>
      <w:r w:rsidR="00032826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     </w:t>
      </w:r>
      <w:r w:rsidR="00032826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="0067624B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32826"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Pr="00365F9B"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Pr="00365F9B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[2011 - 2014]</w:t>
      </w:r>
    </w:p>
    <w:p w:rsidR="00B734CA" w:rsidRPr="00365F9B" w:rsidRDefault="00B734CA" w:rsidP="00B734CA">
      <w:pPr>
        <w:pStyle w:val="NoSpacing"/>
        <w:rPr>
          <w:rFonts w:cstheme="minorHAnsi"/>
          <w:sz w:val="24"/>
          <w:szCs w:val="24"/>
        </w:rPr>
      </w:pPr>
      <w:r w:rsidRPr="00365F9B">
        <w:rPr>
          <w:rFonts w:cstheme="minorHAnsi"/>
        </w:rPr>
        <w:t xml:space="preserve">       </w:t>
      </w:r>
      <w:r w:rsidRPr="00365F9B">
        <w:rPr>
          <w:rFonts w:cstheme="minorHAnsi"/>
          <w:sz w:val="24"/>
          <w:szCs w:val="24"/>
        </w:rPr>
        <w:t xml:space="preserve">Key Achievements: </w:t>
      </w:r>
    </w:p>
    <w:p w:rsidR="00B734CA" w:rsidRPr="00365F9B" w:rsidRDefault="00F92F9B" w:rsidP="000941C2">
      <w:pPr>
        <w:pStyle w:val="NoSpacing"/>
        <w:numPr>
          <w:ilvl w:val="0"/>
          <w:numId w:val="13"/>
        </w:numPr>
        <w:tabs>
          <w:tab w:val="left" w:pos="990"/>
        </w:tabs>
        <w:ind w:left="1080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>Handling programs for slums areas (Educational, cultural</w:t>
      </w:r>
      <w:r w:rsidRPr="00365F9B">
        <w:rPr>
          <w:rFonts w:cstheme="minorHAnsi"/>
          <w:sz w:val="24"/>
          <w:szCs w:val="24"/>
          <w:rtl/>
        </w:rPr>
        <w:t xml:space="preserve"> (</w:t>
      </w:r>
    </w:p>
    <w:p w:rsidR="00F92F9B" w:rsidRPr="00365F9B" w:rsidRDefault="00F92F9B" w:rsidP="000941C2">
      <w:pPr>
        <w:pStyle w:val="NoSpacing"/>
        <w:numPr>
          <w:ilvl w:val="0"/>
          <w:numId w:val="13"/>
        </w:numPr>
        <w:tabs>
          <w:tab w:val="left" w:pos="990"/>
        </w:tabs>
        <w:ind w:left="1080"/>
        <w:rPr>
          <w:rFonts w:cstheme="minorHAnsi"/>
          <w:sz w:val="24"/>
          <w:szCs w:val="24"/>
        </w:rPr>
      </w:pPr>
      <w:r w:rsidRPr="00365F9B">
        <w:rPr>
          <w:rFonts w:cstheme="minorHAnsi"/>
          <w:sz w:val="24"/>
          <w:szCs w:val="24"/>
        </w:rPr>
        <w:t xml:space="preserve">Supporting preliminary needs for slums areas (Clothes, food, … etc.) </w:t>
      </w:r>
    </w:p>
    <w:p w:rsidR="00365C19" w:rsidRPr="00365F9B" w:rsidRDefault="00B734CA" w:rsidP="00897008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65F9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Relevant </w:t>
      </w:r>
      <w:r w:rsidR="00365C19" w:rsidRPr="00365F9B">
        <w:rPr>
          <w:rFonts w:asciiTheme="minorHAnsi" w:hAnsiTheme="minorHAnsi" w:cstheme="minorHAnsi"/>
          <w:b/>
          <w:bCs/>
          <w:color w:val="auto"/>
          <w:sz w:val="28"/>
          <w:szCs w:val="28"/>
        </w:rPr>
        <w:t>Skills</w:t>
      </w:r>
      <w:r w:rsidRPr="00365F9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&amp; Competencies </w:t>
      </w:r>
    </w:p>
    <w:tbl>
      <w:tblPr>
        <w:tblStyle w:val="TableGrid"/>
        <w:tblW w:w="14178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5"/>
        <w:gridCol w:w="4993"/>
      </w:tblGrid>
      <w:tr w:rsidR="00CB4423" w:rsidRPr="00365F9B" w:rsidTr="00032826">
        <w:trPr>
          <w:gridAfter w:val="1"/>
          <w:wAfter w:w="4993" w:type="dxa"/>
          <w:trHeight w:val="156"/>
        </w:trPr>
        <w:tc>
          <w:tcPr>
            <w:tcW w:w="9185" w:type="dxa"/>
          </w:tcPr>
          <w:p w:rsidR="00CB4423" w:rsidRPr="00365F9B" w:rsidRDefault="00CB4423" w:rsidP="00032826">
            <w:pPr>
              <w:pStyle w:val="ListParagraph"/>
              <w:numPr>
                <w:ilvl w:val="0"/>
                <w:numId w:val="3"/>
              </w:numPr>
              <w:ind w:left="253" w:hanging="270"/>
              <w:rPr>
                <w:rFonts w:cstheme="minorHAnsi"/>
                <w:sz w:val="24"/>
                <w:szCs w:val="24"/>
              </w:rPr>
            </w:pPr>
            <w:r w:rsidRPr="00365F9B">
              <w:rPr>
                <w:rFonts w:cstheme="minorHAnsi"/>
                <w:b/>
                <w:bCs/>
                <w:sz w:val="24"/>
                <w:szCs w:val="24"/>
              </w:rPr>
              <w:t>Professional User of:</w:t>
            </w:r>
            <w:r w:rsidRPr="00365F9B">
              <w:rPr>
                <w:rFonts w:cstheme="minorHAnsi"/>
                <w:sz w:val="24"/>
                <w:szCs w:val="24"/>
              </w:rPr>
              <w:t xml:space="preserve"> </w:t>
            </w:r>
            <w:r w:rsidR="00032826" w:rsidRPr="00365F9B">
              <w:rPr>
                <w:rFonts w:cstheme="minorHAnsi"/>
                <w:sz w:val="24"/>
                <w:szCs w:val="24"/>
              </w:rPr>
              <w:t>AutoCAD 2D, Dialux, PVSyst, Sketch-Up, BlueSol, PolySun, The Constructor, Matlab, Sunny Design</w:t>
            </w:r>
          </w:p>
        </w:tc>
      </w:tr>
      <w:tr w:rsidR="00CB4423" w:rsidRPr="00365F9B" w:rsidTr="00032826">
        <w:trPr>
          <w:gridAfter w:val="1"/>
          <w:wAfter w:w="4993" w:type="dxa"/>
          <w:trHeight w:val="227"/>
        </w:trPr>
        <w:tc>
          <w:tcPr>
            <w:tcW w:w="9185" w:type="dxa"/>
          </w:tcPr>
          <w:p w:rsidR="00CB4423" w:rsidRPr="00365F9B" w:rsidRDefault="00CB4423" w:rsidP="00B9388B">
            <w:pPr>
              <w:pStyle w:val="ListParagraph"/>
              <w:numPr>
                <w:ilvl w:val="0"/>
                <w:numId w:val="3"/>
              </w:numPr>
              <w:ind w:left="257" w:hanging="270"/>
              <w:rPr>
                <w:rFonts w:cstheme="minorHAnsi"/>
                <w:sz w:val="24"/>
                <w:szCs w:val="24"/>
              </w:rPr>
            </w:pPr>
            <w:r w:rsidRPr="00365F9B">
              <w:rPr>
                <w:rFonts w:cstheme="minorHAnsi"/>
                <w:b/>
                <w:bCs/>
                <w:sz w:val="24"/>
                <w:szCs w:val="24"/>
              </w:rPr>
              <w:t>Soft Skills:</w:t>
            </w:r>
            <w:r w:rsidR="00C110BF" w:rsidRPr="00365F9B">
              <w:rPr>
                <w:rFonts w:cstheme="minorHAnsi"/>
                <w:sz w:val="24"/>
                <w:szCs w:val="24"/>
              </w:rPr>
              <w:t xml:space="preserve"> Teamwork, Communication, Critical Observation.</w:t>
            </w:r>
          </w:p>
        </w:tc>
      </w:tr>
      <w:tr w:rsidR="00CB4423" w:rsidRPr="00365F9B" w:rsidTr="00032826">
        <w:trPr>
          <w:gridAfter w:val="1"/>
          <w:wAfter w:w="4993" w:type="dxa"/>
          <w:trHeight w:val="216"/>
        </w:trPr>
        <w:tc>
          <w:tcPr>
            <w:tcW w:w="9185" w:type="dxa"/>
          </w:tcPr>
          <w:p w:rsidR="00CB4423" w:rsidRPr="00365F9B" w:rsidRDefault="00CB4423" w:rsidP="00032826">
            <w:pPr>
              <w:pStyle w:val="ListParagraph"/>
              <w:numPr>
                <w:ilvl w:val="0"/>
                <w:numId w:val="3"/>
              </w:numPr>
              <w:ind w:left="257" w:right="-3765" w:hanging="270"/>
              <w:rPr>
                <w:rFonts w:cstheme="minorHAnsi"/>
                <w:sz w:val="24"/>
                <w:szCs w:val="24"/>
              </w:rPr>
            </w:pPr>
            <w:r w:rsidRPr="00365F9B">
              <w:rPr>
                <w:rFonts w:cstheme="minorHAnsi"/>
                <w:b/>
                <w:bCs/>
                <w:sz w:val="24"/>
                <w:szCs w:val="24"/>
              </w:rPr>
              <w:t>Languages:</w:t>
            </w:r>
            <w:r w:rsidRPr="00365F9B">
              <w:rPr>
                <w:rFonts w:cstheme="minorHAnsi"/>
                <w:sz w:val="24"/>
                <w:szCs w:val="24"/>
              </w:rPr>
              <w:t xml:space="preserve"> Arabic (Mother tongue), English (</w:t>
            </w:r>
            <w:r w:rsidR="00032826" w:rsidRPr="00365F9B">
              <w:rPr>
                <w:rFonts w:cstheme="minorHAnsi"/>
                <w:sz w:val="24"/>
                <w:szCs w:val="24"/>
              </w:rPr>
              <w:t>V.Good</w:t>
            </w:r>
            <w:r w:rsidRPr="00365F9B">
              <w:rPr>
                <w:rFonts w:cstheme="minorHAnsi"/>
                <w:sz w:val="24"/>
                <w:szCs w:val="24"/>
              </w:rPr>
              <w:t xml:space="preserve"> written &amp; spoken)</w:t>
            </w:r>
          </w:p>
        </w:tc>
      </w:tr>
      <w:tr w:rsidR="00D16F1A" w:rsidRPr="00365F9B" w:rsidTr="00032826">
        <w:trPr>
          <w:trHeight w:val="227"/>
        </w:trPr>
        <w:tc>
          <w:tcPr>
            <w:tcW w:w="14178" w:type="dxa"/>
            <w:gridSpan w:val="2"/>
          </w:tcPr>
          <w:p w:rsidR="00365C19" w:rsidRPr="00365F9B" w:rsidRDefault="00365C19" w:rsidP="00032826">
            <w:pPr>
              <w:rPr>
                <w:rFonts w:cstheme="minorHAnsi"/>
                <w:color w:val="FF0000"/>
              </w:rPr>
            </w:pPr>
          </w:p>
        </w:tc>
      </w:tr>
    </w:tbl>
    <w:p w:rsidR="00365C19" w:rsidRPr="00365F9B" w:rsidRDefault="00365C19" w:rsidP="009933FC">
      <w:pPr>
        <w:spacing w:line="240" w:lineRule="auto"/>
        <w:rPr>
          <w:rFonts w:cstheme="minorHAnsi"/>
        </w:rPr>
      </w:pPr>
    </w:p>
    <w:sectPr w:rsidR="00365C19" w:rsidRPr="00365F9B" w:rsidSect="00E47264">
      <w:pgSz w:w="12240" w:h="15840"/>
      <w:pgMar w:top="360" w:right="810" w:bottom="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80F" w:rsidRDefault="00AA180F" w:rsidP="00365C19">
      <w:pPr>
        <w:spacing w:after="0" w:line="240" w:lineRule="auto"/>
      </w:pPr>
      <w:r>
        <w:separator/>
      </w:r>
    </w:p>
  </w:endnote>
  <w:endnote w:type="continuationSeparator" w:id="0">
    <w:p w:rsidR="00AA180F" w:rsidRDefault="00AA180F" w:rsidP="0036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80F" w:rsidRDefault="00AA180F" w:rsidP="00365C19">
      <w:pPr>
        <w:spacing w:after="0" w:line="240" w:lineRule="auto"/>
      </w:pPr>
      <w:r>
        <w:separator/>
      </w:r>
    </w:p>
  </w:footnote>
  <w:footnote w:type="continuationSeparator" w:id="0">
    <w:p w:rsidR="00AA180F" w:rsidRDefault="00AA180F" w:rsidP="00365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5D9"/>
    <w:multiLevelType w:val="hybridMultilevel"/>
    <w:tmpl w:val="05D2A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25B1"/>
    <w:multiLevelType w:val="hybridMultilevel"/>
    <w:tmpl w:val="7D0C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46066"/>
    <w:multiLevelType w:val="hybridMultilevel"/>
    <w:tmpl w:val="D4F2E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42C"/>
    <w:multiLevelType w:val="hybridMultilevel"/>
    <w:tmpl w:val="02B2E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2E7"/>
    <w:multiLevelType w:val="hybridMultilevel"/>
    <w:tmpl w:val="32B2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7490F"/>
    <w:multiLevelType w:val="hybridMultilevel"/>
    <w:tmpl w:val="270AFEB2"/>
    <w:lvl w:ilvl="0" w:tplc="8C344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7433E"/>
    <w:multiLevelType w:val="hybridMultilevel"/>
    <w:tmpl w:val="B41415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E065A"/>
    <w:multiLevelType w:val="hybridMultilevel"/>
    <w:tmpl w:val="398A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22BEF"/>
    <w:multiLevelType w:val="hybridMultilevel"/>
    <w:tmpl w:val="4A3C78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00E1B"/>
    <w:multiLevelType w:val="hybridMultilevel"/>
    <w:tmpl w:val="AB86C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65BD7"/>
    <w:multiLevelType w:val="hybridMultilevel"/>
    <w:tmpl w:val="E4BA3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7387F"/>
    <w:multiLevelType w:val="hybridMultilevel"/>
    <w:tmpl w:val="4306CF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A3982"/>
    <w:multiLevelType w:val="hybridMultilevel"/>
    <w:tmpl w:val="F7D8A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44DA8"/>
    <w:multiLevelType w:val="hybridMultilevel"/>
    <w:tmpl w:val="3EAE2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909B8"/>
    <w:multiLevelType w:val="hybridMultilevel"/>
    <w:tmpl w:val="3738C8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C19"/>
    <w:rsid w:val="00032826"/>
    <w:rsid w:val="000941C2"/>
    <w:rsid w:val="000F4518"/>
    <w:rsid w:val="001644DE"/>
    <w:rsid w:val="00165F4C"/>
    <w:rsid w:val="001B4496"/>
    <w:rsid w:val="001D0C08"/>
    <w:rsid w:val="001E1CD6"/>
    <w:rsid w:val="00201DEC"/>
    <w:rsid w:val="0020312A"/>
    <w:rsid w:val="00257B9B"/>
    <w:rsid w:val="002B3CD5"/>
    <w:rsid w:val="002F43FC"/>
    <w:rsid w:val="0030609E"/>
    <w:rsid w:val="00313B0D"/>
    <w:rsid w:val="00365C19"/>
    <w:rsid w:val="00365F9B"/>
    <w:rsid w:val="00384C89"/>
    <w:rsid w:val="004432AD"/>
    <w:rsid w:val="00497734"/>
    <w:rsid w:val="004C7AFB"/>
    <w:rsid w:val="00512110"/>
    <w:rsid w:val="005D0A83"/>
    <w:rsid w:val="00616D42"/>
    <w:rsid w:val="00623F73"/>
    <w:rsid w:val="00631950"/>
    <w:rsid w:val="0067624B"/>
    <w:rsid w:val="006A7913"/>
    <w:rsid w:val="00722078"/>
    <w:rsid w:val="007517A4"/>
    <w:rsid w:val="00830E24"/>
    <w:rsid w:val="00857E0D"/>
    <w:rsid w:val="00861258"/>
    <w:rsid w:val="00886670"/>
    <w:rsid w:val="00897008"/>
    <w:rsid w:val="00910CBB"/>
    <w:rsid w:val="0095662A"/>
    <w:rsid w:val="009933FC"/>
    <w:rsid w:val="009F0F12"/>
    <w:rsid w:val="00A84B19"/>
    <w:rsid w:val="00AA180F"/>
    <w:rsid w:val="00B24A6D"/>
    <w:rsid w:val="00B348C1"/>
    <w:rsid w:val="00B41757"/>
    <w:rsid w:val="00B62589"/>
    <w:rsid w:val="00B734CA"/>
    <w:rsid w:val="00B9388B"/>
    <w:rsid w:val="00BB52CE"/>
    <w:rsid w:val="00BC350A"/>
    <w:rsid w:val="00BD4C76"/>
    <w:rsid w:val="00BF647A"/>
    <w:rsid w:val="00C110BF"/>
    <w:rsid w:val="00C56BD4"/>
    <w:rsid w:val="00CB4423"/>
    <w:rsid w:val="00CC555C"/>
    <w:rsid w:val="00CF0A9F"/>
    <w:rsid w:val="00D16F1A"/>
    <w:rsid w:val="00D76985"/>
    <w:rsid w:val="00E10C55"/>
    <w:rsid w:val="00E47264"/>
    <w:rsid w:val="00EA2434"/>
    <w:rsid w:val="00F66EFC"/>
    <w:rsid w:val="00F9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8C92C"/>
  <w15:chartTrackingRefBased/>
  <w15:docId w15:val="{1C06B389-713F-4055-86D4-35F6BE01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C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365C1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65C1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C1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65C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5C19"/>
    <w:pPr>
      <w:ind w:left="720"/>
      <w:contextualSpacing/>
    </w:pPr>
  </w:style>
  <w:style w:type="table" w:styleId="TableGrid">
    <w:name w:val="Table Grid"/>
    <w:basedOn w:val="TableNormal"/>
    <w:uiPriority w:val="59"/>
    <w:rsid w:val="0036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"/>
    <w:unhideWhenUsed/>
    <w:rsid w:val="00365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365C19"/>
  </w:style>
  <w:style w:type="paragraph" w:styleId="Footer">
    <w:name w:val="footer"/>
    <w:basedOn w:val="Normal"/>
    <w:link w:val="FooterChar"/>
    <w:uiPriority w:val="99"/>
    <w:unhideWhenUsed/>
    <w:rsid w:val="00365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19"/>
  </w:style>
  <w:style w:type="character" w:styleId="Hyperlink">
    <w:name w:val="Hyperlink"/>
    <w:basedOn w:val="DefaultParagraphFont"/>
    <w:uiPriority w:val="99"/>
    <w:unhideWhenUsed/>
    <w:rsid w:val="00365C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atazelsayed.9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moataz-yassin-50a2766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atazelsayed.9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oataz-yassin-50a2766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6123-9814-4EEA-A34B-65798C9B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2na</dc:creator>
  <cp:keywords/>
  <dc:description/>
  <cp:lastModifiedBy>MY</cp:lastModifiedBy>
  <cp:revision>3</cp:revision>
  <cp:lastPrinted>2017-05-06T09:57:00Z</cp:lastPrinted>
  <dcterms:created xsi:type="dcterms:W3CDTF">2017-10-26T13:02:00Z</dcterms:created>
  <dcterms:modified xsi:type="dcterms:W3CDTF">2017-12-22T10:41:00Z</dcterms:modified>
</cp:coreProperties>
</file>